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59" w:rsidRPr="00665F5B" w:rsidRDefault="00924108" w:rsidP="00924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5B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2C24C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665F5B">
        <w:rPr>
          <w:rFonts w:ascii="Times New Roman" w:hAnsi="Times New Roman" w:cs="Times New Roman"/>
          <w:b/>
          <w:sz w:val="28"/>
          <w:szCs w:val="28"/>
        </w:rPr>
        <w:t xml:space="preserve">WOJEWÓDZKIEGO KONKURSU WIEDZY </w:t>
      </w:r>
      <w:r w:rsidR="002C24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65F5B">
        <w:rPr>
          <w:rFonts w:ascii="Times New Roman" w:hAnsi="Times New Roman" w:cs="Times New Roman"/>
          <w:b/>
          <w:sz w:val="28"/>
          <w:szCs w:val="28"/>
        </w:rPr>
        <w:t>O ŚWIĘTYM JANIE PAWLE II</w:t>
      </w:r>
      <w:r w:rsidR="00665F5B" w:rsidRPr="0066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3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23DC" w:rsidRPr="005A23DC">
        <w:rPr>
          <w:rFonts w:ascii="Times New Roman" w:hAnsi="Times New Roman" w:cs="Times New Roman"/>
          <w:b/>
          <w:i/>
          <w:sz w:val="28"/>
          <w:szCs w:val="28"/>
        </w:rPr>
        <w:t>„KTÓRĘDY DO NIEBA?”</w:t>
      </w:r>
    </w:p>
    <w:p w:rsidR="00665F5B" w:rsidRDefault="00FF160F" w:rsidP="00924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3888663</wp:posOffset>
            </wp:positionH>
            <wp:positionV relativeFrom="paragraph">
              <wp:posOffset>237021</wp:posOffset>
            </wp:positionV>
            <wp:extent cx="2595202" cy="1976675"/>
            <wp:effectExtent l="19050" t="0" r="0" b="0"/>
            <wp:wrapNone/>
            <wp:docPr id="1" name="irc_mi" descr="Znalezione obrazy dla zapytania jan paweł ii na tle nie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jan paweł ii na tle nie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02" cy="19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F60" w:rsidRPr="00665F5B" w:rsidRDefault="00845F60" w:rsidP="00924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F5B" w:rsidRDefault="00665F5B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5B">
        <w:rPr>
          <w:rFonts w:ascii="Times New Roman" w:hAnsi="Times New Roman" w:cs="Times New Roman"/>
          <w:sz w:val="28"/>
          <w:szCs w:val="28"/>
          <w:u w:val="single"/>
        </w:rPr>
        <w:t>Organizatorzy: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5F5B" w:rsidRDefault="00665F5B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Jana Pawła II w Podszklu</w:t>
      </w:r>
    </w:p>
    <w:p w:rsidR="00665F5B" w:rsidRDefault="00665F5B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Centrum Kultury i Promocji w Czarnym Dunajcu</w:t>
      </w:r>
    </w:p>
    <w:p w:rsidR="00845F60" w:rsidRDefault="00845F60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F5B" w:rsidRDefault="00665F5B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5B">
        <w:rPr>
          <w:rFonts w:ascii="Times New Roman" w:hAnsi="Times New Roman" w:cs="Times New Roman"/>
          <w:sz w:val="28"/>
          <w:szCs w:val="28"/>
          <w:u w:val="single"/>
        </w:rPr>
        <w:t>Patronat honorowy:</w:t>
      </w:r>
    </w:p>
    <w:p w:rsidR="00665F5B" w:rsidRDefault="00665F5B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Czarny Dunajec</w:t>
      </w:r>
    </w:p>
    <w:p w:rsidR="00845F60" w:rsidRDefault="00845F60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F5B" w:rsidRPr="00665F5B" w:rsidRDefault="00665F5B" w:rsidP="0066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5B">
        <w:rPr>
          <w:rFonts w:ascii="Times New Roman" w:hAnsi="Times New Roman" w:cs="Times New Roman"/>
          <w:sz w:val="28"/>
          <w:szCs w:val="28"/>
          <w:u w:val="single"/>
        </w:rPr>
        <w:t>Cele konkursu:</w:t>
      </w:r>
    </w:p>
    <w:p w:rsidR="003B6531" w:rsidRDefault="003B6531" w:rsidP="00665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Poszerzenie i utrwalenie </w:t>
      </w:r>
      <w:r w:rsidR="00A62538">
        <w:rPr>
          <w:rFonts w:ascii="Times New Roman" w:hAnsi="Times New Roman" w:cs="Times New Roman"/>
          <w:sz w:val="28"/>
          <w:szCs w:val="28"/>
        </w:rPr>
        <w:t xml:space="preserve">wiadomości o życiu i  nauczaniu </w:t>
      </w:r>
      <w:r>
        <w:rPr>
          <w:rFonts w:ascii="Times New Roman" w:hAnsi="Times New Roman" w:cs="Times New Roman"/>
          <w:sz w:val="28"/>
          <w:szCs w:val="28"/>
        </w:rPr>
        <w:t>najwybitniejszego Polaka.</w:t>
      </w:r>
    </w:p>
    <w:p w:rsidR="00665F5B" w:rsidRDefault="003269CF" w:rsidP="00665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</w:t>
      </w:r>
      <w:r w:rsidR="0017383C">
        <w:rPr>
          <w:rFonts w:ascii="Times New Roman" w:hAnsi="Times New Roman" w:cs="Times New Roman"/>
          <w:sz w:val="28"/>
          <w:szCs w:val="28"/>
        </w:rPr>
        <w:t xml:space="preserve"> dzieciom wzoru do naśladowania  w osobie Papieża Polaka</w:t>
      </w:r>
      <w:r w:rsidR="00C61D0D">
        <w:rPr>
          <w:rFonts w:ascii="Times New Roman" w:hAnsi="Times New Roman" w:cs="Times New Roman"/>
          <w:sz w:val="28"/>
          <w:szCs w:val="28"/>
        </w:rPr>
        <w:t xml:space="preserve"> jako autorytetu moralnego współczesnego świata.</w:t>
      </w:r>
    </w:p>
    <w:p w:rsidR="0017383C" w:rsidRDefault="00A62538" w:rsidP="00665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Ukazanie Świętości życia</w:t>
      </w:r>
      <w:r w:rsidR="0017383C">
        <w:rPr>
          <w:rFonts w:ascii="Times New Roman" w:hAnsi="Times New Roman" w:cs="Times New Roman"/>
          <w:sz w:val="28"/>
          <w:szCs w:val="28"/>
        </w:rPr>
        <w:t xml:space="preserve"> Karola Wojtyły.</w:t>
      </w:r>
    </w:p>
    <w:p w:rsidR="003F1DE3" w:rsidRDefault="00A62538" w:rsidP="00665F5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Pielęgnowanie pamięci o Ojcu Świętym Janie Pawle II.</w:t>
      </w:r>
    </w:p>
    <w:p w:rsidR="00845F60" w:rsidRDefault="00845F60" w:rsidP="00722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8B9" w:rsidRPr="00D84FE0" w:rsidRDefault="00D84FE0" w:rsidP="00722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FE0">
        <w:rPr>
          <w:rFonts w:ascii="Times New Roman" w:hAnsi="Times New Roman" w:cs="Times New Roman"/>
          <w:sz w:val="28"/>
          <w:szCs w:val="28"/>
          <w:u w:val="single"/>
        </w:rPr>
        <w:t>Adresaci:</w:t>
      </w:r>
    </w:p>
    <w:p w:rsidR="0017383C" w:rsidRPr="00845F60" w:rsidRDefault="00EA68CF" w:rsidP="00173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Adresatami konkursu są uczniowie szkół podstawowych z terenu województwa małopolskiego. </w:t>
      </w:r>
      <w:r w:rsidR="00845F60" w:rsidRPr="00845F60">
        <w:rPr>
          <w:rFonts w:ascii="Times New Roman" w:hAnsi="Times New Roman" w:cs="Times New Roman"/>
          <w:b/>
          <w:sz w:val="28"/>
          <w:szCs w:val="28"/>
        </w:rPr>
        <w:t>Przewidziane są dwie kategorie wiekowe:</w:t>
      </w:r>
    </w:p>
    <w:p w:rsidR="00845F60" w:rsidRPr="00845F60" w:rsidRDefault="00845F60" w:rsidP="00173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60">
        <w:rPr>
          <w:rFonts w:ascii="Times New Roman" w:hAnsi="Times New Roman" w:cs="Times New Roman"/>
          <w:b/>
          <w:sz w:val="28"/>
          <w:szCs w:val="28"/>
        </w:rPr>
        <w:t>- klasy I – III</w:t>
      </w:r>
    </w:p>
    <w:p w:rsidR="00845F60" w:rsidRPr="00845F60" w:rsidRDefault="00CF2BA3" w:rsidP="00173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k</w:t>
      </w:r>
      <w:r w:rsidR="00845F60" w:rsidRPr="00845F60">
        <w:rPr>
          <w:rFonts w:ascii="Times New Roman" w:hAnsi="Times New Roman" w:cs="Times New Roman"/>
          <w:b/>
          <w:sz w:val="28"/>
          <w:szCs w:val="28"/>
        </w:rPr>
        <w:t>lasy IV-VI</w:t>
      </w:r>
    </w:p>
    <w:p w:rsidR="00845F60" w:rsidRDefault="00845F60" w:rsidP="00173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F60" w:rsidRDefault="00894E2C" w:rsidP="00173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E2C">
        <w:rPr>
          <w:rFonts w:ascii="Times New Roman" w:hAnsi="Times New Roman" w:cs="Times New Roman"/>
          <w:sz w:val="28"/>
          <w:szCs w:val="28"/>
          <w:u w:val="single"/>
        </w:rPr>
        <w:t>Zakres wiedzy:</w:t>
      </w:r>
    </w:p>
    <w:p w:rsidR="00894E2C" w:rsidRDefault="00724538" w:rsidP="007245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38">
        <w:rPr>
          <w:rFonts w:ascii="Times New Roman" w:hAnsi="Times New Roman" w:cs="Times New Roman"/>
          <w:sz w:val="28"/>
          <w:szCs w:val="28"/>
        </w:rPr>
        <w:t>Dzieciństwo</w:t>
      </w:r>
      <w:r>
        <w:rPr>
          <w:rFonts w:ascii="Times New Roman" w:hAnsi="Times New Roman" w:cs="Times New Roman"/>
          <w:sz w:val="28"/>
          <w:szCs w:val="28"/>
        </w:rPr>
        <w:t xml:space="preserve"> Karola Wojtyły.</w:t>
      </w:r>
    </w:p>
    <w:p w:rsidR="00724538" w:rsidRDefault="00724538" w:rsidP="007245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Lata studenckie.</w:t>
      </w:r>
    </w:p>
    <w:p w:rsidR="00724538" w:rsidRDefault="00FF160F" w:rsidP="007245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lata kapłaństwa</w:t>
      </w:r>
      <w:r w:rsidR="00724538">
        <w:rPr>
          <w:rFonts w:ascii="Times New Roman" w:hAnsi="Times New Roman" w:cs="Times New Roman"/>
          <w:sz w:val="28"/>
          <w:szCs w:val="28"/>
        </w:rPr>
        <w:t>.</w:t>
      </w:r>
    </w:p>
    <w:p w:rsidR="00724538" w:rsidRDefault="00724538" w:rsidP="007245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Okres krakowski (biskup, </w:t>
      </w:r>
      <w:r w:rsidR="002940E5">
        <w:rPr>
          <w:rFonts w:ascii="Times New Roman" w:hAnsi="Times New Roman" w:cs="Times New Roman"/>
          <w:sz w:val="28"/>
          <w:szCs w:val="28"/>
        </w:rPr>
        <w:t xml:space="preserve">arcybiskup, </w:t>
      </w:r>
      <w:r>
        <w:rPr>
          <w:rFonts w:ascii="Times New Roman" w:hAnsi="Times New Roman" w:cs="Times New Roman"/>
          <w:sz w:val="28"/>
          <w:szCs w:val="28"/>
        </w:rPr>
        <w:t>kardynał).</w:t>
      </w:r>
    </w:p>
    <w:p w:rsidR="00724538" w:rsidRDefault="00724538" w:rsidP="007245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Lata pontyfikatu oraz </w:t>
      </w:r>
      <w:r w:rsidR="00FF160F">
        <w:rPr>
          <w:rFonts w:ascii="Times New Roman" w:hAnsi="Times New Roman" w:cs="Times New Roman"/>
          <w:sz w:val="28"/>
          <w:szCs w:val="28"/>
        </w:rPr>
        <w:t>pojęcia</w:t>
      </w:r>
      <w:r>
        <w:rPr>
          <w:rFonts w:ascii="Times New Roman" w:hAnsi="Times New Roman" w:cs="Times New Roman"/>
          <w:sz w:val="28"/>
          <w:szCs w:val="28"/>
        </w:rPr>
        <w:t xml:space="preserve"> z nim związane np.: konklawe, elementy stroju</w:t>
      </w:r>
      <w:r w:rsidR="00204AAE">
        <w:rPr>
          <w:rFonts w:ascii="Times New Roman" w:hAnsi="Times New Roman" w:cs="Times New Roman"/>
          <w:sz w:val="28"/>
          <w:szCs w:val="28"/>
        </w:rPr>
        <w:t xml:space="preserve"> papieskiego, letnia rezydencja.</w:t>
      </w:r>
    </w:p>
    <w:p w:rsidR="00724538" w:rsidRDefault="00724538" w:rsidP="0072453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538">
        <w:rPr>
          <w:rFonts w:ascii="Times New Roman" w:hAnsi="Times New Roman" w:cs="Times New Roman"/>
          <w:b/>
          <w:sz w:val="28"/>
          <w:szCs w:val="28"/>
        </w:rPr>
        <w:t>UWAGA!</w:t>
      </w:r>
      <w:r>
        <w:rPr>
          <w:rFonts w:ascii="Times New Roman" w:hAnsi="Times New Roman" w:cs="Times New Roman"/>
          <w:b/>
          <w:sz w:val="28"/>
          <w:szCs w:val="28"/>
        </w:rPr>
        <w:t xml:space="preserve"> W tym roku materiał konkursu nie obejmuje pielgrzymek (także do Polski), dzieł literackich, encyklik.</w:t>
      </w:r>
    </w:p>
    <w:p w:rsidR="00724538" w:rsidRDefault="00724538" w:rsidP="0072453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313" w:rsidRDefault="00620313" w:rsidP="0062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313">
        <w:rPr>
          <w:rFonts w:ascii="Times New Roman" w:hAnsi="Times New Roman" w:cs="Times New Roman"/>
          <w:sz w:val="28"/>
          <w:szCs w:val="28"/>
          <w:u w:val="single"/>
        </w:rPr>
        <w:t>Zasady regulaminowe:</w:t>
      </w:r>
    </w:p>
    <w:p w:rsidR="00620313" w:rsidRDefault="00620313" w:rsidP="00620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konkursu rozwiązuje test w formie pytań zamkniętych                i otwartych.</w:t>
      </w:r>
      <w:r w:rsidR="00153296">
        <w:rPr>
          <w:rFonts w:ascii="Times New Roman" w:hAnsi="Times New Roman" w:cs="Times New Roman"/>
          <w:sz w:val="28"/>
          <w:szCs w:val="28"/>
        </w:rPr>
        <w:t xml:space="preserve"> Pytania będą przystosowane do poszczególnych kategorii wiekowych.</w:t>
      </w:r>
    </w:p>
    <w:p w:rsidR="00D16BAB" w:rsidRPr="00D16BAB" w:rsidRDefault="00D16BAB" w:rsidP="00D16B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AB">
        <w:rPr>
          <w:rFonts w:ascii="Times New Roman" w:hAnsi="Times New Roman" w:cs="Times New Roman"/>
          <w:color w:val="000000"/>
          <w:sz w:val="28"/>
          <w:szCs w:val="28"/>
        </w:rPr>
        <w:t>W przypadku otrzymania przez uczestników takiej samej ilości punktów, zostanie zorganizowana dodatkowa część - dogrywka, której zadaniem będzie wyłonienie zwycięzcy konkursu.</w:t>
      </w:r>
    </w:p>
    <w:p w:rsidR="00620313" w:rsidRDefault="00FB763D" w:rsidP="00620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bior</w:t>
      </w:r>
      <w:r w:rsidR="00620313">
        <w:rPr>
          <w:rFonts w:ascii="Times New Roman" w:hAnsi="Times New Roman" w:cs="Times New Roman"/>
          <w:sz w:val="28"/>
          <w:szCs w:val="28"/>
        </w:rPr>
        <w:t>ąca udział w konkursie może zgłosić po jednym uczestniku w każ</w:t>
      </w:r>
      <w:r>
        <w:rPr>
          <w:rFonts w:ascii="Times New Roman" w:hAnsi="Times New Roman" w:cs="Times New Roman"/>
          <w:sz w:val="28"/>
          <w:szCs w:val="28"/>
        </w:rPr>
        <w:t>dej kategorii.</w:t>
      </w:r>
    </w:p>
    <w:p w:rsidR="00FB763D" w:rsidRPr="00FB763D" w:rsidRDefault="00FB763D" w:rsidP="00620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do konkursu należy przesłać pod adres: </w:t>
      </w:r>
      <w:hyperlink r:id="rId7" w:history="1">
        <w:r w:rsidRPr="00FD043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sp.podszkle@wp.pl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do dnia 20 marca 2017</w:t>
      </w:r>
      <w:r w:rsidR="00FF1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>według załącznika Nr1.</w:t>
      </w:r>
    </w:p>
    <w:p w:rsidR="00FB763D" w:rsidRPr="00D16BAB" w:rsidRDefault="00FB763D" w:rsidP="00620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konkursu: </w:t>
      </w:r>
      <w:r w:rsidR="00FF160F">
        <w:rPr>
          <w:rFonts w:ascii="Times New Roman" w:hAnsi="Times New Roman" w:cs="Times New Roman"/>
          <w:sz w:val="28"/>
          <w:szCs w:val="28"/>
        </w:rPr>
        <w:t>3</w:t>
      </w:r>
      <w:r w:rsidRPr="00D16BAB">
        <w:rPr>
          <w:rFonts w:ascii="Times New Roman" w:hAnsi="Times New Roman" w:cs="Times New Roman"/>
          <w:b/>
          <w:sz w:val="28"/>
          <w:szCs w:val="28"/>
        </w:rPr>
        <w:t xml:space="preserve"> kwietnia 2017</w:t>
      </w:r>
      <w:r w:rsidR="00FF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AB">
        <w:rPr>
          <w:rFonts w:ascii="Times New Roman" w:hAnsi="Times New Roman" w:cs="Times New Roman"/>
          <w:b/>
          <w:sz w:val="28"/>
          <w:szCs w:val="28"/>
        </w:rPr>
        <w:t>r. o godz.</w:t>
      </w:r>
      <w:r w:rsidR="00FF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BAB">
        <w:rPr>
          <w:rFonts w:ascii="Times New Roman" w:hAnsi="Times New Roman" w:cs="Times New Roman"/>
          <w:b/>
          <w:sz w:val="28"/>
          <w:szCs w:val="28"/>
        </w:rPr>
        <w:t>10</w:t>
      </w:r>
      <w:r w:rsidRPr="00D16BA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w budynku Szkoły Podstawowej im. Jana Pawła II w Podszklu.</w:t>
      </w:r>
    </w:p>
    <w:p w:rsidR="00D16BAB" w:rsidRDefault="006F1918" w:rsidP="00620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918">
        <w:rPr>
          <w:rFonts w:ascii="Times New Roman" w:hAnsi="Times New Roman" w:cs="Times New Roman"/>
          <w:sz w:val="28"/>
          <w:szCs w:val="28"/>
        </w:rPr>
        <w:t>Wyniki konkursu</w:t>
      </w:r>
      <w:r>
        <w:rPr>
          <w:rFonts w:ascii="Times New Roman" w:hAnsi="Times New Roman" w:cs="Times New Roman"/>
          <w:sz w:val="28"/>
          <w:szCs w:val="28"/>
        </w:rPr>
        <w:t xml:space="preserve"> zostaną podane w tym samym dniu. Dla wszystkich uczestników przewidziane są dyplomy, a dla laureatów nagrody rzeczowe.</w:t>
      </w:r>
    </w:p>
    <w:p w:rsidR="008A7CFD" w:rsidRDefault="008A7CFD" w:rsidP="006203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przyjeżdżają na własny koszt.</w:t>
      </w:r>
    </w:p>
    <w:p w:rsidR="00653217" w:rsidRDefault="00653217" w:rsidP="0065321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217" w:rsidRPr="00653217" w:rsidRDefault="00653217" w:rsidP="0065321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17">
        <w:rPr>
          <w:rFonts w:ascii="Times New Roman" w:hAnsi="Times New Roman" w:cs="Times New Roman"/>
          <w:b/>
          <w:sz w:val="28"/>
          <w:szCs w:val="28"/>
        </w:rPr>
        <w:t>Zapraszamy bardzo serdecznie!</w:t>
      </w:r>
    </w:p>
    <w:p w:rsidR="00EA68CF" w:rsidRDefault="00EA68CF" w:rsidP="00173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08" w:rsidRPr="00653217" w:rsidRDefault="00924108" w:rsidP="00653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910" w:rsidRDefault="00CA4910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0" w:rsidRDefault="00CA4910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08" w:rsidRDefault="000E3507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Nr1</w:t>
      </w:r>
    </w:p>
    <w:p w:rsidR="00FF160F" w:rsidRDefault="00FF160F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0F" w:rsidRDefault="00FF160F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10" w:rsidRDefault="00FF160F" w:rsidP="00FF16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FORMULARZ ZGŁOSZENIOWY</w:t>
      </w:r>
    </w:p>
    <w:p w:rsidR="00AD0FF5" w:rsidRPr="00E05D49" w:rsidRDefault="00AD0FF5" w:rsidP="00FF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10" w:rsidRPr="00E05D49" w:rsidRDefault="00CA4910" w:rsidP="00CA49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3046"/>
        <w:gridCol w:w="2200"/>
        <w:gridCol w:w="3543"/>
        <w:gridCol w:w="2268"/>
      </w:tblGrid>
      <w:tr w:rsidR="00FF160F" w:rsidTr="00AD0FF5">
        <w:tc>
          <w:tcPr>
            <w:tcW w:w="3046" w:type="dxa"/>
            <w:vAlign w:val="center"/>
          </w:tcPr>
          <w:p w:rsidR="00FF160F" w:rsidRPr="00AD0FF5" w:rsidRDefault="00FF160F" w:rsidP="00AD0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2200" w:type="dxa"/>
            <w:vAlign w:val="center"/>
          </w:tcPr>
          <w:p w:rsidR="00FF160F" w:rsidRPr="00AD0FF5" w:rsidRDefault="00FF160F" w:rsidP="00AD0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b/>
                <w:sz w:val="28"/>
                <w:szCs w:val="28"/>
              </w:rPr>
              <w:t>Kategoria wiekowa</w:t>
            </w:r>
          </w:p>
        </w:tc>
        <w:tc>
          <w:tcPr>
            <w:tcW w:w="3543" w:type="dxa"/>
            <w:vAlign w:val="center"/>
          </w:tcPr>
          <w:p w:rsidR="00FF160F" w:rsidRPr="00AD0FF5" w:rsidRDefault="00FF160F" w:rsidP="00AD0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2268" w:type="dxa"/>
            <w:vAlign w:val="center"/>
          </w:tcPr>
          <w:p w:rsidR="00FF160F" w:rsidRPr="00AD0FF5" w:rsidRDefault="00FF160F" w:rsidP="00AD0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F5">
              <w:rPr>
                <w:rFonts w:ascii="Times New Roman" w:hAnsi="Times New Roman" w:cs="Times New Roman"/>
                <w:b/>
                <w:sz w:val="28"/>
                <w:szCs w:val="28"/>
              </w:rPr>
              <w:t>Opiekun</w:t>
            </w:r>
          </w:p>
        </w:tc>
      </w:tr>
      <w:tr w:rsidR="00FF160F" w:rsidTr="00AD0FF5">
        <w:tc>
          <w:tcPr>
            <w:tcW w:w="3046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0F" w:rsidTr="00AD0FF5">
        <w:tc>
          <w:tcPr>
            <w:tcW w:w="3046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160F" w:rsidRDefault="00FF160F" w:rsidP="009241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910" w:rsidRDefault="00CA4910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08" w:rsidRPr="00924108" w:rsidRDefault="00924108" w:rsidP="00924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108" w:rsidRPr="00924108" w:rsidSect="00C3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BA8"/>
    <w:multiLevelType w:val="hybridMultilevel"/>
    <w:tmpl w:val="9274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F56"/>
    <w:multiLevelType w:val="hybridMultilevel"/>
    <w:tmpl w:val="714C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36E10"/>
    <w:multiLevelType w:val="hybridMultilevel"/>
    <w:tmpl w:val="42B6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B743D"/>
    <w:multiLevelType w:val="hybridMultilevel"/>
    <w:tmpl w:val="B080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1EDC"/>
    <w:multiLevelType w:val="hybridMultilevel"/>
    <w:tmpl w:val="A7108B46"/>
    <w:lvl w:ilvl="0" w:tplc="63343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108"/>
    <w:rsid w:val="000E3507"/>
    <w:rsid w:val="00147CB5"/>
    <w:rsid w:val="00153296"/>
    <w:rsid w:val="0017383C"/>
    <w:rsid w:val="00197D0E"/>
    <w:rsid w:val="00204AAE"/>
    <w:rsid w:val="0020723A"/>
    <w:rsid w:val="002940E5"/>
    <w:rsid w:val="002C24C1"/>
    <w:rsid w:val="003269CF"/>
    <w:rsid w:val="003B6531"/>
    <w:rsid w:val="003F1DE3"/>
    <w:rsid w:val="00440902"/>
    <w:rsid w:val="005A23DC"/>
    <w:rsid w:val="00603723"/>
    <w:rsid w:val="00620313"/>
    <w:rsid w:val="00653217"/>
    <w:rsid w:val="00665F5B"/>
    <w:rsid w:val="006F1918"/>
    <w:rsid w:val="007228B9"/>
    <w:rsid w:val="00724538"/>
    <w:rsid w:val="00845F60"/>
    <w:rsid w:val="00894E2C"/>
    <w:rsid w:val="008A7CFD"/>
    <w:rsid w:val="008C2838"/>
    <w:rsid w:val="008F4338"/>
    <w:rsid w:val="00924108"/>
    <w:rsid w:val="00A62538"/>
    <w:rsid w:val="00AD0FF5"/>
    <w:rsid w:val="00BC3320"/>
    <w:rsid w:val="00C33C1E"/>
    <w:rsid w:val="00C61D0D"/>
    <w:rsid w:val="00CA4910"/>
    <w:rsid w:val="00CF2BA3"/>
    <w:rsid w:val="00D16BAB"/>
    <w:rsid w:val="00D569C8"/>
    <w:rsid w:val="00D84FE0"/>
    <w:rsid w:val="00DD479F"/>
    <w:rsid w:val="00DF61D3"/>
    <w:rsid w:val="00EA68CF"/>
    <w:rsid w:val="00FB763D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6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podszkl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ahUKEwjA2MPBto_SAhWGE5oKHZe6DHEQjRwIBw&amp;url=http%3A%2F%2Ffatimaklobuck.pl%2Findex.php%3Foption%3Dcom_content%26view%3Darticle%26id%3D317%3Agimnazjalne-wito-patrona-&amp;psig=AFQjCNHZUP-EfelA1clcKYgXEPO-32jqLw&amp;ust=14871560538241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2017-02-14T11:32:00Z</cp:lastPrinted>
  <dcterms:created xsi:type="dcterms:W3CDTF">2017-02-14T08:18:00Z</dcterms:created>
  <dcterms:modified xsi:type="dcterms:W3CDTF">2017-02-14T11:38:00Z</dcterms:modified>
</cp:coreProperties>
</file>